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63" w:rsidRPr="00151363" w:rsidRDefault="00151363" w:rsidP="00151363">
      <w:pPr>
        <w:pStyle w:val="3"/>
        <w:shd w:val="clear" w:color="auto" w:fill="auto"/>
        <w:spacing w:line="240" w:lineRule="auto"/>
        <w:ind w:left="3540" w:right="-141" w:firstLine="1280"/>
        <w:jc w:val="left"/>
        <w:rPr>
          <w:sz w:val="24"/>
          <w:szCs w:val="24"/>
        </w:rPr>
      </w:pPr>
      <w:bookmarkStart w:id="0" w:name="_GoBack"/>
      <w:bookmarkEnd w:id="0"/>
      <w:r w:rsidRPr="00151363">
        <w:rPr>
          <w:sz w:val="24"/>
          <w:szCs w:val="24"/>
        </w:rPr>
        <w:t xml:space="preserve">УТВЕРЖДЕНО </w:t>
      </w:r>
    </w:p>
    <w:p w:rsidR="00151363" w:rsidRPr="00151363" w:rsidRDefault="00151363" w:rsidP="00151363">
      <w:pPr>
        <w:pStyle w:val="3"/>
        <w:shd w:val="clear" w:color="auto" w:fill="auto"/>
        <w:spacing w:line="240" w:lineRule="auto"/>
        <w:ind w:left="3540" w:right="-141" w:firstLine="1280"/>
        <w:jc w:val="left"/>
        <w:rPr>
          <w:sz w:val="24"/>
          <w:szCs w:val="24"/>
        </w:rPr>
      </w:pPr>
      <w:r w:rsidRPr="00151363">
        <w:rPr>
          <w:sz w:val="24"/>
          <w:szCs w:val="24"/>
        </w:rPr>
        <w:t xml:space="preserve">Приказом </w:t>
      </w:r>
    </w:p>
    <w:p w:rsidR="00151363" w:rsidRPr="00151363" w:rsidRDefault="00151363" w:rsidP="00151363">
      <w:pPr>
        <w:pStyle w:val="3"/>
        <w:shd w:val="clear" w:color="auto" w:fill="auto"/>
        <w:spacing w:line="240" w:lineRule="auto"/>
        <w:ind w:right="-141" w:firstLine="4820"/>
        <w:jc w:val="left"/>
        <w:rPr>
          <w:sz w:val="24"/>
          <w:szCs w:val="24"/>
        </w:rPr>
      </w:pPr>
      <w:r w:rsidRPr="00151363">
        <w:rPr>
          <w:sz w:val="24"/>
          <w:szCs w:val="24"/>
        </w:rPr>
        <w:t>Директора ФГУП «Завод имени Морозова»</w:t>
      </w:r>
    </w:p>
    <w:p w:rsidR="00151363" w:rsidRPr="00151363" w:rsidRDefault="00DB3536" w:rsidP="00151363">
      <w:pPr>
        <w:pStyle w:val="3"/>
        <w:shd w:val="clear" w:color="auto" w:fill="auto"/>
        <w:spacing w:line="240" w:lineRule="auto"/>
        <w:ind w:left="3540" w:right="-141" w:firstLine="128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C043D3">
        <w:rPr>
          <w:sz w:val="24"/>
          <w:szCs w:val="24"/>
        </w:rPr>
        <w:t>т___</w:t>
      </w:r>
      <w:r>
        <w:rPr>
          <w:sz w:val="24"/>
          <w:szCs w:val="24"/>
        </w:rPr>
        <w:t>.</w:t>
      </w:r>
      <w:r w:rsidR="005B6908">
        <w:rPr>
          <w:sz w:val="24"/>
          <w:szCs w:val="24"/>
        </w:rPr>
        <w:t>0</w:t>
      </w:r>
      <w:r w:rsidR="00B837E6">
        <w:rPr>
          <w:sz w:val="24"/>
          <w:szCs w:val="24"/>
        </w:rPr>
        <w:t>9</w:t>
      </w:r>
      <w:r w:rsidR="00C043D3">
        <w:rPr>
          <w:sz w:val="24"/>
          <w:szCs w:val="24"/>
        </w:rPr>
        <w:t>.2017</w:t>
      </w:r>
      <w:r w:rsidR="00151363" w:rsidRPr="00151363">
        <w:rPr>
          <w:sz w:val="24"/>
          <w:szCs w:val="24"/>
        </w:rPr>
        <w:t>г №_______</w:t>
      </w:r>
    </w:p>
    <w:p w:rsidR="00151363" w:rsidRDefault="00151363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D80" w:rsidRDefault="00AD4D80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7E6" w:rsidRDefault="00B837E6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EBC" w:rsidRDefault="00D54EBC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7E6" w:rsidRDefault="00B837E6" w:rsidP="00B8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E3254" w:rsidRDefault="003D1E64" w:rsidP="00B8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</w:p>
    <w:p w:rsidR="003D1E64" w:rsidRDefault="003D1E64" w:rsidP="00B8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ФГУП «Завод имени Морозова»</w:t>
      </w:r>
    </w:p>
    <w:p w:rsidR="003D1E64" w:rsidRDefault="003D1E64" w:rsidP="00B83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2D1" w:rsidRPr="005622D1" w:rsidRDefault="005622D1" w:rsidP="00562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2D1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уведомления </w:t>
      </w:r>
      <w:r w:rsidR="003D1E64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Pr="005622D1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r w:rsidR="003D1E64">
        <w:rPr>
          <w:rFonts w:ascii="Times New Roman" w:hAnsi="Times New Roman" w:cs="Times New Roman"/>
          <w:sz w:val="24"/>
          <w:szCs w:val="24"/>
        </w:rPr>
        <w:t>трудовых</w:t>
      </w:r>
      <w:r w:rsidRPr="005622D1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интересов.</w:t>
      </w:r>
    </w:p>
    <w:p w:rsidR="005622D1" w:rsidRPr="005622D1" w:rsidRDefault="005622D1" w:rsidP="005622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2D1">
        <w:rPr>
          <w:rFonts w:ascii="Times New Roman" w:hAnsi="Times New Roman" w:cs="Times New Roman"/>
          <w:sz w:val="24"/>
          <w:szCs w:val="24"/>
        </w:rPr>
        <w:t xml:space="preserve">2. </w:t>
      </w:r>
      <w:r w:rsidR="00080645">
        <w:rPr>
          <w:rFonts w:ascii="Times New Roman" w:hAnsi="Times New Roman" w:cs="Times New Roman"/>
          <w:sz w:val="24"/>
          <w:szCs w:val="24"/>
        </w:rPr>
        <w:t>Работники ФГУП «Завод имени Морозова»</w:t>
      </w:r>
      <w:r w:rsidRPr="005622D1">
        <w:rPr>
          <w:rFonts w:ascii="Times New Roman" w:hAnsi="Times New Roman" w:cs="Times New Roman"/>
          <w:sz w:val="24"/>
          <w:szCs w:val="24"/>
        </w:rPr>
        <w:t xml:space="preserve"> обязаны уведомлять о возникновении личной заинтересованности при исполнении </w:t>
      </w:r>
      <w:r w:rsidR="00080645">
        <w:rPr>
          <w:rFonts w:ascii="Times New Roman" w:hAnsi="Times New Roman" w:cs="Times New Roman"/>
          <w:sz w:val="24"/>
          <w:szCs w:val="24"/>
        </w:rPr>
        <w:t>трудовых</w:t>
      </w:r>
      <w:r w:rsidRPr="005622D1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22D1" w:rsidRPr="005622D1" w:rsidRDefault="005622D1" w:rsidP="005622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2D1">
        <w:rPr>
          <w:rFonts w:ascii="Times New Roman" w:hAnsi="Times New Roman" w:cs="Times New Roman"/>
          <w:sz w:val="24"/>
          <w:szCs w:val="24"/>
        </w:rPr>
        <w:t xml:space="preserve">3. При возникновении у </w:t>
      </w:r>
      <w:r w:rsidR="00AF6AE0">
        <w:rPr>
          <w:rFonts w:ascii="Times New Roman" w:hAnsi="Times New Roman" w:cs="Times New Roman"/>
          <w:sz w:val="24"/>
          <w:szCs w:val="24"/>
        </w:rPr>
        <w:t>работника</w:t>
      </w:r>
      <w:r w:rsidRPr="005622D1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</w:t>
      </w:r>
      <w:r w:rsidR="00AF6AE0">
        <w:rPr>
          <w:rFonts w:ascii="Times New Roman" w:hAnsi="Times New Roman" w:cs="Times New Roman"/>
          <w:sz w:val="24"/>
          <w:szCs w:val="24"/>
        </w:rPr>
        <w:t>трудовых</w:t>
      </w:r>
      <w:r w:rsidRPr="005622D1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интересов, он обязан незамедлительно, а в случае отсутствия </w:t>
      </w:r>
      <w:r w:rsidR="00AF6AE0">
        <w:rPr>
          <w:rFonts w:ascii="Times New Roman" w:hAnsi="Times New Roman" w:cs="Times New Roman"/>
          <w:sz w:val="24"/>
          <w:szCs w:val="24"/>
        </w:rPr>
        <w:t>работника</w:t>
      </w:r>
      <w:r w:rsidRPr="005622D1">
        <w:rPr>
          <w:rFonts w:ascii="Times New Roman" w:hAnsi="Times New Roman" w:cs="Times New Roman"/>
          <w:sz w:val="24"/>
          <w:szCs w:val="24"/>
        </w:rPr>
        <w:t xml:space="preserve"> по какой-либо причине на рабочем месте - при первой возможности представить письменное уведомление о возникновении личной заинтересованности при исполнении </w:t>
      </w:r>
      <w:r w:rsidR="00AF6AE0">
        <w:rPr>
          <w:rFonts w:ascii="Times New Roman" w:hAnsi="Times New Roman" w:cs="Times New Roman"/>
          <w:sz w:val="24"/>
          <w:szCs w:val="24"/>
        </w:rPr>
        <w:t>трудовых</w:t>
      </w:r>
      <w:r w:rsidRPr="005622D1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 (далее - уведомление).</w:t>
      </w:r>
    </w:p>
    <w:p w:rsidR="007B2440" w:rsidRDefault="009A0780" w:rsidP="007B24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2D1" w:rsidRPr="005622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622D1" w:rsidRPr="005622D1">
        <w:rPr>
          <w:rFonts w:ascii="Times New Roman" w:hAnsi="Times New Roman" w:cs="Times New Roman"/>
          <w:sz w:val="24"/>
          <w:szCs w:val="24"/>
        </w:rPr>
        <w:t xml:space="preserve">направляют уведомление </w:t>
      </w:r>
      <w:r w:rsidR="007B2440">
        <w:rPr>
          <w:rFonts w:ascii="Times New Roman" w:hAnsi="Times New Roman" w:cs="Times New Roman"/>
          <w:sz w:val="24"/>
          <w:szCs w:val="24"/>
        </w:rPr>
        <w:t>непосредственно в комиссию по противодействию коррупции и урегулированию конфликта интересов ФГУП «Завод имени Морозова» или общую канцелярию Предприятия.</w:t>
      </w:r>
    </w:p>
    <w:p w:rsidR="005622D1" w:rsidRPr="00263857" w:rsidRDefault="00263857" w:rsidP="005622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22D1" w:rsidRPr="005622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="005622D1" w:rsidRPr="005622D1">
        <w:rPr>
          <w:rFonts w:ascii="Times New Roman" w:hAnsi="Times New Roman" w:cs="Times New Roman"/>
          <w:sz w:val="24"/>
          <w:szCs w:val="24"/>
        </w:rPr>
        <w:t xml:space="preserve"> составляет уведомление в произвольной форме или по рекомендуемому образцу </w:t>
      </w:r>
      <w:hyperlink r:id="rId8" w:history="1">
        <w:r w:rsidR="005622D1" w:rsidRPr="00263857">
          <w:rPr>
            <w:rFonts w:ascii="Times New Roman" w:hAnsi="Times New Roman" w:cs="Times New Roman"/>
            <w:sz w:val="24"/>
            <w:szCs w:val="24"/>
          </w:rPr>
          <w:t>(приложение N 1)</w:t>
        </w:r>
      </w:hyperlink>
      <w:r w:rsidRPr="00263857">
        <w:rPr>
          <w:rFonts w:ascii="Times New Roman" w:hAnsi="Times New Roman" w:cs="Times New Roman"/>
          <w:sz w:val="24"/>
          <w:szCs w:val="24"/>
        </w:rPr>
        <w:t>.</w:t>
      </w:r>
      <w:r w:rsidR="005622D1" w:rsidRPr="0026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D1" w:rsidRPr="005622D1" w:rsidRDefault="005622D1" w:rsidP="005622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57">
        <w:rPr>
          <w:rFonts w:ascii="Times New Roman" w:hAnsi="Times New Roman" w:cs="Times New Roman"/>
          <w:sz w:val="24"/>
          <w:szCs w:val="24"/>
        </w:rPr>
        <w:t xml:space="preserve">К </w:t>
      </w:r>
      <w:hyperlink r:id="rId9" w:history="1">
        <w:r w:rsidRPr="00263857">
          <w:rPr>
            <w:rFonts w:ascii="Times New Roman" w:hAnsi="Times New Roman" w:cs="Times New Roman"/>
            <w:sz w:val="24"/>
            <w:szCs w:val="24"/>
          </w:rPr>
          <w:t>уведомлению</w:t>
        </w:r>
      </w:hyperlink>
      <w:r w:rsidRPr="00263857">
        <w:rPr>
          <w:rFonts w:ascii="Times New Roman" w:hAnsi="Times New Roman" w:cs="Times New Roman"/>
          <w:sz w:val="24"/>
          <w:szCs w:val="24"/>
        </w:rPr>
        <w:t xml:space="preserve"> могут прилагаться имеющиеся в распоряжении </w:t>
      </w:r>
      <w:r w:rsidR="00263857">
        <w:rPr>
          <w:rFonts w:ascii="Times New Roman" w:hAnsi="Times New Roman" w:cs="Times New Roman"/>
          <w:sz w:val="24"/>
          <w:szCs w:val="24"/>
        </w:rPr>
        <w:t>работника</w:t>
      </w:r>
      <w:r w:rsidRPr="005622D1">
        <w:rPr>
          <w:rFonts w:ascii="Times New Roman" w:hAnsi="Times New Roman" w:cs="Times New Roman"/>
          <w:sz w:val="24"/>
          <w:szCs w:val="24"/>
        </w:rPr>
        <w:t xml:space="preserve"> дополнительные материалы, подтверждающие факт возникновения личной заинтересованности при исполнении </w:t>
      </w:r>
      <w:r w:rsidR="00263857">
        <w:rPr>
          <w:rFonts w:ascii="Times New Roman" w:hAnsi="Times New Roman" w:cs="Times New Roman"/>
          <w:sz w:val="24"/>
          <w:szCs w:val="24"/>
        </w:rPr>
        <w:t>трудовых</w:t>
      </w:r>
      <w:r w:rsidRPr="005622D1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интересов, а также материалы, подтверждающие меры, принятые </w:t>
      </w:r>
      <w:r w:rsidR="00263857">
        <w:rPr>
          <w:rFonts w:ascii="Times New Roman" w:hAnsi="Times New Roman" w:cs="Times New Roman"/>
          <w:sz w:val="24"/>
          <w:szCs w:val="24"/>
        </w:rPr>
        <w:t>работником</w:t>
      </w:r>
      <w:r w:rsidRPr="005622D1">
        <w:rPr>
          <w:rFonts w:ascii="Times New Roman" w:hAnsi="Times New Roman" w:cs="Times New Roman"/>
          <w:sz w:val="24"/>
          <w:szCs w:val="24"/>
        </w:rPr>
        <w:t xml:space="preserve"> по предотвращению или урегулированию конфликта интересов.</w:t>
      </w:r>
    </w:p>
    <w:p w:rsidR="005622D1" w:rsidRPr="005622D1" w:rsidRDefault="005622D1" w:rsidP="005622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2D1">
        <w:rPr>
          <w:rFonts w:ascii="Times New Roman" w:hAnsi="Times New Roman" w:cs="Times New Roman"/>
          <w:sz w:val="24"/>
          <w:szCs w:val="24"/>
        </w:rPr>
        <w:t xml:space="preserve">В случае если уведомление не может быть передано </w:t>
      </w:r>
      <w:r w:rsidR="00263857">
        <w:rPr>
          <w:rFonts w:ascii="Times New Roman" w:hAnsi="Times New Roman" w:cs="Times New Roman"/>
          <w:sz w:val="24"/>
          <w:szCs w:val="24"/>
        </w:rPr>
        <w:t>работником</w:t>
      </w:r>
      <w:r w:rsidRPr="005622D1">
        <w:rPr>
          <w:rFonts w:ascii="Times New Roman" w:hAnsi="Times New Roman" w:cs="Times New Roman"/>
          <w:sz w:val="24"/>
          <w:szCs w:val="24"/>
        </w:rPr>
        <w:t xml:space="preserve"> лично, оно направляется по каналам факсимильной связи или по почте с уведомлением о вручении.</w:t>
      </w:r>
    </w:p>
    <w:p w:rsidR="00A02D01" w:rsidRDefault="009D0C07" w:rsidP="001B7B6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D01">
        <w:rPr>
          <w:rFonts w:ascii="Times New Roman" w:hAnsi="Times New Roman" w:cs="Times New Roman"/>
          <w:sz w:val="24"/>
          <w:szCs w:val="24"/>
        </w:rPr>
        <w:t>. В случае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A02D01">
        <w:rPr>
          <w:rFonts w:ascii="Times New Roman" w:hAnsi="Times New Roman" w:cs="Times New Roman"/>
          <w:sz w:val="24"/>
          <w:szCs w:val="24"/>
        </w:rPr>
        <w:t xml:space="preserve"> в общую канцелярию Предприятия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4598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="00A02D01">
        <w:rPr>
          <w:rFonts w:ascii="Times New Roman" w:hAnsi="Times New Roman" w:cs="Times New Roman"/>
          <w:sz w:val="24"/>
          <w:szCs w:val="24"/>
        </w:rPr>
        <w:t xml:space="preserve"> не позднее дня, соответствующего дн</w:t>
      </w:r>
      <w:r w:rsidR="00E96A68">
        <w:rPr>
          <w:rFonts w:ascii="Times New Roman" w:hAnsi="Times New Roman" w:cs="Times New Roman"/>
          <w:sz w:val="24"/>
          <w:szCs w:val="24"/>
        </w:rPr>
        <w:t>ю их регистрации, направляе</w:t>
      </w:r>
      <w:r w:rsidR="00A02D01">
        <w:rPr>
          <w:rFonts w:ascii="Times New Roman" w:hAnsi="Times New Roman" w:cs="Times New Roman"/>
          <w:sz w:val="24"/>
          <w:szCs w:val="24"/>
        </w:rPr>
        <w:t>тся в комиссию по противодействию коррупции и урегулированию конфликта интересов ФГУП «Завод имени Морозова».</w:t>
      </w:r>
    </w:p>
    <w:p w:rsidR="009D0C07" w:rsidRPr="00263857" w:rsidRDefault="009D0C07" w:rsidP="009D0C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622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случае предоставления </w:t>
      </w:r>
      <w:hyperlink r:id="rId10" w:history="1">
        <w:proofErr w:type="gramStart"/>
        <w:r>
          <w:rPr>
            <w:rFonts w:ascii="Times New Roman" w:hAnsi="Times New Roman" w:cs="Times New Roman"/>
            <w:sz w:val="24"/>
            <w:szCs w:val="24"/>
          </w:rPr>
          <w:t>у</w:t>
        </w:r>
      </w:hyperlink>
      <w:r>
        <w:rPr>
          <w:rFonts w:ascii="Times New Roman" w:hAnsi="Times New Roman" w:cs="Times New Roman"/>
          <w:sz w:val="24"/>
          <w:szCs w:val="24"/>
        </w:rPr>
        <w:t>ведомления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в комиссию по противодействию коррупции и урегулированию конфликта интересов ФГУП «Завод имени Морозова», уведомление   </w:t>
      </w:r>
      <w:r w:rsidRPr="00263857">
        <w:rPr>
          <w:rFonts w:ascii="Times New Roman" w:hAnsi="Times New Roman" w:cs="Times New Roman"/>
          <w:sz w:val="24"/>
          <w:szCs w:val="24"/>
        </w:rPr>
        <w:t xml:space="preserve"> </w:t>
      </w:r>
      <w:r w:rsidRPr="005622D1">
        <w:rPr>
          <w:rFonts w:ascii="Times New Roman" w:hAnsi="Times New Roman" w:cs="Times New Roman"/>
          <w:sz w:val="24"/>
          <w:szCs w:val="24"/>
        </w:rPr>
        <w:t xml:space="preserve">регистрируется в день его поступления в Журнале регистрации уведомлений о возникновении личной заинтересованности при исполнении </w:t>
      </w:r>
      <w:r>
        <w:rPr>
          <w:rFonts w:ascii="Times New Roman" w:hAnsi="Times New Roman" w:cs="Times New Roman"/>
          <w:sz w:val="24"/>
          <w:szCs w:val="24"/>
        </w:rPr>
        <w:t>трудовых</w:t>
      </w:r>
      <w:r w:rsidRPr="005622D1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 (далее - Журнал), составленном по рекомендуемому образцу </w:t>
      </w:r>
      <w:hyperlink r:id="rId11" w:history="1">
        <w:r w:rsidRPr="00263857">
          <w:rPr>
            <w:rFonts w:ascii="Times New Roman" w:hAnsi="Times New Roman" w:cs="Times New Roman"/>
            <w:sz w:val="24"/>
            <w:szCs w:val="24"/>
          </w:rPr>
          <w:t>(приложение N 2)</w:t>
        </w:r>
      </w:hyperlink>
      <w:r w:rsidRPr="00263857">
        <w:rPr>
          <w:rFonts w:ascii="Times New Roman" w:hAnsi="Times New Roman" w:cs="Times New Roman"/>
          <w:sz w:val="24"/>
          <w:szCs w:val="24"/>
        </w:rPr>
        <w:t>.</w:t>
      </w:r>
    </w:p>
    <w:p w:rsidR="009D0C07" w:rsidRDefault="009D0C07" w:rsidP="001B7B63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179" w:rsidRDefault="00B83179" w:rsidP="00B8317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2D1">
        <w:rPr>
          <w:rFonts w:ascii="Times New Roman" w:hAnsi="Times New Roman" w:cs="Times New Roman"/>
          <w:sz w:val="24"/>
          <w:szCs w:val="24"/>
        </w:rPr>
        <w:t xml:space="preserve">8. Копия уведомления с отметкой о его регистрации выдается </w:t>
      </w:r>
      <w:r>
        <w:rPr>
          <w:rFonts w:ascii="Times New Roman" w:hAnsi="Times New Roman" w:cs="Times New Roman"/>
          <w:sz w:val="24"/>
          <w:szCs w:val="24"/>
        </w:rPr>
        <w:t>работнику</w:t>
      </w:r>
      <w:r w:rsidRPr="005622D1">
        <w:rPr>
          <w:rFonts w:ascii="Times New Roman" w:hAnsi="Times New Roman" w:cs="Times New Roman"/>
          <w:sz w:val="24"/>
          <w:szCs w:val="24"/>
        </w:rPr>
        <w:t xml:space="preserve"> на руки под роспись в </w:t>
      </w:r>
      <w:hyperlink r:id="rId12" w:history="1">
        <w:r w:rsidRPr="0080118B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80118B">
        <w:rPr>
          <w:rFonts w:ascii="Times New Roman" w:hAnsi="Times New Roman" w:cs="Times New Roman"/>
          <w:sz w:val="24"/>
          <w:szCs w:val="24"/>
        </w:rPr>
        <w:t xml:space="preserve"> и</w:t>
      </w:r>
      <w:r w:rsidRPr="005622D1">
        <w:rPr>
          <w:rFonts w:ascii="Times New Roman" w:hAnsi="Times New Roman" w:cs="Times New Roman"/>
          <w:sz w:val="24"/>
          <w:szCs w:val="24"/>
        </w:rPr>
        <w:t>ли направляется ему по почте с уведомлением о вручении.</w:t>
      </w:r>
    </w:p>
    <w:p w:rsidR="00F04B18" w:rsidRDefault="005B68F6" w:rsidP="005B68F6">
      <w:pPr>
        <w:tabs>
          <w:tab w:val="left" w:pos="567"/>
          <w:tab w:val="left" w:pos="851"/>
        </w:tabs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22D1" w:rsidRPr="005622D1">
        <w:rPr>
          <w:rFonts w:ascii="Times New Roman" w:hAnsi="Times New Roman" w:cs="Times New Roman"/>
          <w:sz w:val="24"/>
          <w:szCs w:val="24"/>
        </w:rPr>
        <w:t xml:space="preserve">. </w:t>
      </w:r>
      <w:r w:rsidR="00F04B18">
        <w:rPr>
          <w:rFonts w:ascii="Times New Roman" w:hAnsi="Times New Roman" w:cs="Times New Roman"/>
          <w:sz w:val="24"/>
          <w:szCs w:val="24"/>
        </w:rPr>
        <w:t xml:space="preserve">Уведомление рассматривается комиссией по противодействию коррупции и урегулированию конфликта интересов ФГУП «Завод имени Морозова» по существу в соответствии с Положением </w:t>
      </w:r>
      <w:r w:rsidR="00F04B18" w:rsidRPr="0030143A">
        <w:rPr>
          <w:rFonts w:ascii="Times New Roman" w:hAnsi="Times New Roman" w:cs="Times New Roman"/>
          <w:color w:val="000000"/>
          <w:sz w:val="24"/>
          <w:szCs w:val="24"/>
        </w:rPr>
        <w:t>о Комиссии по противодействию коррупции и урегулированию конфликта интересов  ФГУП «Завод имени Морозова»</w:t>
      </w:r>
      <w:r w:rsidR="003014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4B18">
        <w:rPr>
          <w:color w:val="000000"/>
          <w:sz w:val="24"/>
          <w:szCs w:val="24"/>
        </w:rPr>
        <w:t xml:space="preserve"> </w:t>
      </w:r>
    </w:p>
    <w:p w:rsidR="005622D1" w:rsidRPr="005622D1" w:rsidRDefault="005622D1" w:rsidP="005622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5622D1">
        <w:rPr>
          <w:rFonts w:ascii="Times New Roman" w:hAnsi="Times New Roman" w:cs="Times New Roman"/>
          <w:sz w:val="24"/>
          <w:szCs w:val="24"/>
        </w:rPr>
        <w:t xml:space="preserve">10. </w:t>
      </w:r>
      <w:r w:rsidR="00EF174F">
        <w:rPr>
          <w:rFonts w:ascii="Times New Roman" w:hAnsi="Times New Roman" w:cs="Times New Roman"/>
          <w:sz w:val="24"/>
          <w:szCs w:val="24"/>
        </w:rPr>
        <w:t>П</w:t>
      </w:r>
      <w:r w:rsidRPr="005622D1">
        <w:rPr>
          <w:rFonts w:ascii="Times New Roman" w:hAnsi="Times New Roman" w:cs="Times New Roman"/>
          <w:sz w:val="24"/>
          <w:szCs w:val="24"/>
        </w:rPr>
        <w:t xml:space="preserve">о результатам рассмотрения </w:t>
      </w:r>
      <w:hyperlink r:id="rId13" w:history="1">
        <w:r w:rsidRPr="00EF174F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5622D1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5622D1" w:rsidRPr="005622D1" w:rsidRDefault="005622D1" w:rsidP="005622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2D1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126BCB">
        <w:rPr>
          <w:rFonts w:ascii="Times New Roman" w:hAnsi="Times New Roman" w:cs="Times New Roman"/>
          <w:sz w:val="24"/>
          <w:szCs w:val="24"/>
        </w:rPr>
        <w:t>трудовых</w:t>
      </w:r>
      <w:r w:rsidRPr="005622D1">
        <w:rPr>
          <w:rFonts w:ascii="Times New Roman" w:hAnsi="Times New Roman" w:cs="Times New Roman"/>
          <w:sz w:val="24"/>
          <w:szCs w:val="24"/>
        </w:rPr>
        <w:t xml:space="preserve"> обязанностей </w:t>
      </w:r>
      <w:r w:rsidR="00126BCB">
        <w:rPr>
          <w:rFonts w:ascii="Times New Roman" w:hAnsi="Times New Roman" w:cs="Times New Roman"/>
          <w:sz w:val="24"/>
          <w:szCs w:val="24"/>
        </w:rPr>
        <w:t>работником</w:t>
      </w:r>
      <w:r w:rsidRPr="005622D1">
        <w:rPr>
          <w:rFonts w:ascii="Times New Roman" w:hAnsi="Times New Roman" w:cs="Times New Roman"/>
          <w:sz w:val="24"/>
          <w:szCs w:val="24"/>
        </w:rPr>
        <w:t>, представившим уведомление, конфликт интересов отсутствует;</w:t>
      </w:r>
    </w:p>
    <w:p w:rsidR="005622D1" w:rsidRPr="005622D1" w:rsidRDefault="005622D1" w:rsidP="005622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  <w:r w:rsidRPr="005622D1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126BCB">
        <w:rPr>
          <w:rFonts w:ascii="Times New Roman" w:hAnsi="Times New Roman" w:cs="Times New Roman"/>
          <w:sz w:val="24"/>
          <w:szCs w:val="24"/>
        </w:rPr>
        <w:t>трудовых</w:t>
      </w:r>
      <w:r w:rsidRPr="005622D1">
        <w:rPr>
          <w:rFonts w:ascii="Times New Roman" w:hAnsi="Times New Roman" w:cs="Times New Roman"/>
          <w:sz w:val="24"/>
          <w:szCs w:val="24"/>
        </w:rPr>
        <w:t xml:space="preserve"> обязанностей </w:t>
      </w:r>
      <w:r w:rsidR="00126BCB">
        <w:rPr>
          <w:rFonts w:ascii="Times New Roman" w:hAnsi="Times New Roman" w:cs="Times New Roman"/>
          <w:sz w:val="24"/>
          <w:szCs w:val="24"/>
        </w:rPr>
        <w:t>работником</w:t>
      </w:r>
      <w:r w:rsidRPr="005622D1">
        <w:rPr>
          <w:rFonts w:ascii="Times New Roman" w:hAnsi="Times New Roman" w:cs="Times New Roman"/>
          <w:sz w:val="24"/>
          <w:szCs w:val="24"/>
        </w:rPr>
        <w:t>, представившим уведомление, личная заинтересованность приводит или может привести к конфликту интересов;</w:t>
      </w:r>
    </w:p>
    <w:p w:rsidR="005622D1" w:rsidRDefault="005622D1" w:rsidP="005622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4"/>
      <w:bookmarkEnd w:id="3"/>
      <w:r w:rsidRPr="005622D1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126BCB">
        <w:rPr>
          <w:rFonts w:ascii="Times New Roman" w:hAnsi="Times New Roman" w:cs="Times New Roman"/>
          <w:sz w:val="24"/>
          <w:szCs w:val="24"/>
        </w:rPr>
        <w:t>работником</w:t>
      </w:r>
      <w:r w:rsidRPr="005622D1">
        <w:rPr>
          <w:rFonts w:ascii="Times New Roman" w:hAnsi="Times New Roman" w:cs="Times New Roman"/>
          <w:sz w:val="24"/>
          <w:szCs w:val="24"/>
        </w:rPr>
        <w:t>, представившим уведомление, не соблюдались требования об урегулировании конфликта интересов.</w:t>
      </w:r>
    </w:p>
    <w:p w:rsidR="005622D1" w:rsidRPr="00D43721" w:rsidRDefault="005622D1" w:rsidP="005622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1">
        <w:rPr>
          <w:rFonts w:ascii="Times New Roman" w:hAnsi="Times New Roman" w:cs="Times New Roman"/>
          <w:sz w:val="24"/>
          <w:szCs w:val="24"/>
        </w:rPr>
        <w:t>1</w:t>
      </w:r>
      <w:r w:rsidR="00D43721" w:rsidRPr="00D43721">
        <w:rPr>
          <w:rFonts w:ascii="Times New Roman" w:hAnsi="Times New Roman" w:cs="Times New Roman"/>
          <w:sz w:val="24"/>
          <w:szCs w:val="24"/>
        </w:rPr>
        <w:t>1</w:t>
      </w:r>
      <w:r w:rsidRPr="00D43721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</w:t>
      </w:r>
      <w:hyperlink w:anchor="Par23" w:history="1">
        <w:r w:rsidRPr="00D43721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="00D43721" w:rsidRPr="00D43721">
        <w:rPr>
          <w:rFonts w:ascii="Times New Roman" w:hAnsi="Times New Roman" w:cs="Times New Roman"/>
          <w:sz w:val="24"/>
          <w:szCs w:val="24"/>
        </w:rPr>
        <w:t>0</w:t>
      </w:r>
      <w:r w:rsidRPr="00D43721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D43721" w:rsidRPr="00D43721">
        <w:rPr>
          <w:rFonts w:ascii="Times New Roman" w:hAnsi="Times New Roman" w:cs="Times New Roman"/>
          <w:sz w:val="24"/>
          <w:szCs w:val="24"/>
        </w:rPr>
        <w:t xml:space="preserve">рассматриваются и принимаются меры </w:t>
      </w:r>
      <w:r w:rsidRPr="00D43721">
        <w:rPr>
          <w:rFonts w:ascii="Times New Roman" w:hAnsi="Times New Roman" w:cs="Times New Roman"/>
          <w:sz w:val="24"/>
          <w:szCs w:val="24"/>
        </w:rPr>
        <w:t>по предотвращению или урегулированию конфликта интересов либо рекомендует</w:t>
      </w:r>
      <w:r w:rsidR="000A1550">
        <w:rPr>
          <w:rFonts w:ascii="Times New Roman" w:hAnsi="Times New Roman" w:cs="Times New Roman"/>
          <w:sz w:val="24"/>
          <w:szCs w:val="24"/>
        </w:rPr>
        <w:t>ся</w:t>
      </w:r>
      <w:r w:rsidRPr="00D43721">
        <w:rPr>
          <w:rFonts w:ascii="Times New Roman" w:hAnsi="Times New Roman" w:cs="Times New Roman"/>
          <w:sz w:val="24"/>
          <w:szCs w:val="24"/>
        </w:rPr>
        <w:t xml:space="preserve"> </w:t>
      </w:r>
      <w:r w:rsidR="00D43721" w:rsidRPr="00D43721">
        <w:rPr>
          <w:rFonts w:ascii="Times New Roman" w:hAnsi="Times New Roman" w:cs="Times New Roman"/>
          <w:sz w:val="24"/>
          <w:szCs w:val="24"/>
        </w:rPr>
        <w:t>работнику</w:t>
      </w:r>
      <w:r w:rsidRPr="00D43721">
        <w:rPr>
          <w:rFonts w:ascii="Times New Roman" w:hAnsi="Times New Roman" w:cs="Times New Roman"/>
          <w:sz w:val="24"/>
          <w:szCs w:val="24"/>
        </w:rPr>
        <w:t xml:space="preserve">, представившему </w:t>
      </w:r>
      <w:hyperlink r:id="rId14" w:history="1">
        <w:r w:rsidRPr="00D43721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D43721">
        <w:rPr>
          <w:rFonts w:ascii="Times New Roman" w:hAnsi="Times New Roman" w:cs="Times New Roman"/>
          <w:sz w:val="24"/>
          <w:szCs w:val="24"/>
        </w:rPr>
        <w:t>, принять такие меры.</w:t>
      </w:r>
    </w:p>
    <w:p w:rsidR="005622D1" w:rsidRPr="00D43721" w:rsidRDefault="00D43721" w:rsidP="005622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1">
        <w:rPr>
          <w:rFonts w:ascii="Times New Roman" w:hAnsi="Times New Roman" w:cs="Times New Roman"/>
          <w:sz w:val="24"/>
          <w:szCs w:val="24"/>
        </w:rPr>
        <w:t>12</w:t>
      </w:r>
      <w:r w:rsidR="005622D1" w:rsidRPr="00D43721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</w:t>
      </w:r>
      <w:hyperlink w:anchor="Par24" w:history="1">
        <w:r w:rsidR="005622D1" w:rsidRPr="00D43721">
          <w:rPr>
            <w:rFonts w:ascii="Times New Roman" w:hAnsi="Times New Roman" w:cs="Times New Roman"/>
            <w:sz w:val="24"/>
            <w:szCs w:val="24"/>
          </w:rPr>
          <w:t>подпунктом "в" пункта 1</w:t>
        </w:r>
      </w:hyperlink>
      <w:r w:rsidRPr="00D43721">
        <w:rPr>
          <w:rFonts w:ascii="Times New Roman" w:hAnsi="Times New Roman" w:cs="Times New Roman"/>
          <w:sz w:val="24"/>
          <w:szCs w:val="24"/>
        </w:rPr>
        <w:t>0</w:t>
      </w:r>
      <w:r w:rsidR="005622D1" w:rsidRPr="00D43721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рассматривается вопрос о проведении в установленном порядке проверки для решения вопроса о применении в отношении </w:t>
      </w:r>
      <w:r w:rsidRPr="00D43721">
        <w:rPr>
          <w:rFonts w:ascii="Times New Roman" w:hAnsi="Times New Roman" w:cs="Times New Roman"/>
          <w:sz w:val="24"/>
          <w:szCs w:val="24"/>
        </w:rPr>
        <w:t>работника</w:t>
      </w:r>
      <w:r w:rsidR="005622D1" w:rsidRPr="00D43721">
        <w:rPr>
          <w:rFonts w:ascii="Times New Roman" w:hAnsi="Times New Roman" w:cs="Times New Roman"/>
          <w:sz w:val="24"/>
          <w:szCs w:val="24"/>
        </w:rPr>
        <w:t xml:space="preserve">, представившего </w:t>
      </w:r>
      <w:hyperlink r:id="rId15" w:history="1">
        <w:r w:rsidR="005622D1" w:rsidRPr="00D43721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5622D1" w:rsidRPr="00D43721">
        <w:rPr>
          <w:rFonts w:ascii="Times New Roman" w:hAnsi="Times New Roman" w:cs="Times New Roman"/>
          <w:sz w:val="24"/>
          <w:szCs w:val="24"/>
        </w:rPr>
        <w:t>, мер юридической ответственности, предусмотренных законодательством Российской Федерации.</w:t>
      </w:r>
    </w:p>
    <w:p w:rsidR="005622D1" w:rsidRDefault="005622D1" w:rsidP="0056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721" w:rsidRDefault="00D43721" w:rsidP="0056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721" w:rsidRPr="005622D1" w:rsidRDefault="00D43721" w:rsidP="0056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D3" w:rsidRPr="005622D1" w:rsidRDefault="00C043D3" w:rsidP="00C043D3">
      <w:pPr>
        <w:pStyle w:val="3"/>
        <w:shd w:val="clear" w:color="auto" w:fill="auto"/>
        <w:tabs>
          <w:tab w:val="num" w:pos="0"/>
          <w:tab w:val="left" w:pos="1724"/>
        </w:tabs>
        <w:suppressAutoHyphens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5622D1">
        <w:rPr>
          <w:rFonts w:cs="Times New Roman"/>
          <w:sz w:val="24"/>
          <w:szCs w:val="24"/>
        </w:rPr>
        <w:t>Согласовано:</w:t>
      </w:r>
    </w:p>
    <w:p w:rsidR="00C043D3" w:rsidRPr="005622D1" w:rsidRDefault="00C043D3" w:rsidP="00C043D3">
      <w:pPr>
        <w:pStyle w:val="3"/>
        <w:shd w:val="clear" w:color="auto" w:fill="auto"/>
        <w:tabs>
          <w:tab w:val="num" w:pos="0"/>
          <w:tab w:val="left" w:pos="1724"/>
        </w:tabs>
        <w:suppressAutoHyphens/>
        <w:spacing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C043D3" w:rsidRPr="005622D1" w:rsidRDefault="00C043D3" w:rsidP="00C043D3">
      <w:pPr>
        <w:pStyle w:val="3"/>
        <w:shd w:val="clear" w:color="auto" w:fill="auto"/>
        <w:tabs>
          <w:tab w:val="num" w:pos="0"/>
          <w:tab w:val="left" w:pos="1724"/>
        </w:tabs>
        <w:spacing w:line="240" w:lineRule="auto"/>
        <w:ind w:firstLine="543"/>
        <w:jc w:val="both"/>
        <w:rPr>
          <w:rFonts w:cs="Times New Roman"/>
          <w:sz w:val="24"/>
          <w:szCs w:val="24"/>
        </w:rPr>
      </w:pPr>
    </w:p>
    <w:p w:rsidR="00C043D3" w:rsidRPr="005622D1" w:rsidRDefault="001063C2" w:rsidP="00C043D3">
      <w:pPr>
        <w:pStyle w:val="3"/>
        <w:shd w:val="clear" w:color="auto" w:fill="auto"/>
        <w:tabs>
          <w:tab w:val="num" w:pos="0"/>
          <w:tab w:val="left" w:pos="1724"/>
        </w:tabs>
        <w:spacing w:line="240" w:lineRule="auto"/>
        <w:ind w:firstLine="543"/>
        <w:jc w:val="both"/>
        <w:rPr>
          <w:rFonts w:cs="Times New Roman"/>
          <w:sz w:val="24"/>
          <w:szCs w:val="24"/>
        </w:rPr>
      </w:pPr>
      <w:r w:rsidRPr="005622D1">
        <w:rPr>
          <w:rFonts w:cs="Times New Roman"/>
          <w:sz w:val="24"/>
          <w:szCs w:val="24"/>
        </w:rPr>
        <w:t>И.о.</w:t>
      </w:r>
      <w:r w:rsidR="00D43721">
        <w:rPr>
          <w:rFonts w:cs="Times New Roman"/>
          <w:sz w:val="24"/>
          <w:szCs w:val="24"/>
        </w:rPr>
        <w:t xml:space="preserve"> </w:t>
      </w:r>
      <w:r w:rsidRPr="005622D1">
        <w:rPr>
          <w:rFonts w:cs="Times New Roman"/>
          <w:sz w:val="24"/>
          <w:szCs w:val="24"/>
        </w:rPr>
        <w:t>н</w:t>
      </w:r>
      <w:r w:rsidR="00C043D3" w:rsidRPr="005622D1">
        <w:rPr>
          <w:rFonts w:cs="Times New Roman"/>
          <w:sz w:val="24"/>
          <w:szCs w:val="24"/>
        </w:rPr>
        <w:t>ачальник</w:t>
      </w:r>
      <w:r w:rsidRPr="005622D1">
        <w:rPr>
          <w:rFonts w:cs="Times New Roman"/>
          <w:sz w:val="24"/>
          <w:szCs w:val="24"/>
        </w:rPr>
        <w:t>а</w:t>
      </w:r>
      <w:r w:rsidR="00C043D3" w:rsidRPr="005622D1">
        <w:rPr>
          <w:rFonts w:cs="Times New Roman"/>
          <w:sz w:val="24"/>
          <w:szCs w:val="24"/>
        </w:rPr>
        <w:t xml:space="preserve"> ОДПР </w:t>
      </w:r>
      <w:r w:rsidR="00C043D3" w:rsidRPr="005622D1">
        <w:rPr>
          <w:rFonts w:cs="Times New Roman"/>
          <w:sz w:val="24"/>
          <w:szCs w:val="24"/>
        </w:rPr>
        <w:tab/>
      </w:r>
      <w:r w:rsidR="00C043D3" w:rsidRPr="005622D1">
        <w:rPr>
          <w:rFonts w:cs="Times New Roman"/>
          <w:sz w:val="24"/>
          <w:szCs w:val="24"/>
        </w:rPr>
        <w:tab/>
      </w:r>
      <w:r w:rsidR="00C043D3" w:rsidRPr="005622D1">
        <w:rPr>
          <w:rFonts w:cs="Times New Roman"/>
          <w:sz w:val="24"/>
          <w:szCs w:val="24"/>
        </w:rPr>
        <w:tab/>
      </w:r>
      <w:r w:rsidR="00C043D3" w:rsidRPr="005622D1">
        <w:rPr>
          <w:rFonts w:cs="Times New Roman"/>
          <w:sz w:val="24"/>
          <w:szCs w:val="24"/>
        </w:rPr>
        <w:tab/>
      </w:r>
      <w:r w:rsidR="00C043D3" w:rsidRPr="005622D1">
        <w:rPr>
          <w:rFonts w:cs="Times New Roman"/>
          <w:sz w:val="24"/>
          <w:szCs w:val="24"/>
        </w:rPr>
        <w:tab/>
      </w:r>
      <w:r w:rsidR="00C043D3" w:rsidRPr="005622D1">
        <w:rPr>
          <w:rFonts w:cs="Times New Roman"/>
          <w:sz w:val="24"/>
          <w:szCs w:val="24"/>
        </w:rPr>
        <w:tab/>
      </w:r>
      <w:r w:rsidR="00C043D3" w:rsidRPr="005622D1">
        <w:rPr>
          <w:rFonts w:cs="Times New Roman"/>
          <w:sz w:val="24"/>
          <w:szCs w:val="24"/>
        </w:rPr>
        <w:tab/>
        <w:t xml:space="preserve">     </w:t>
      </w:r>
      <w:r w:rsidRPr="005622D1">
        <w:rPr>
          <w:rFonts w:cs="Times New Roman"/>
          <w:sz w:val="24"/>
          <w:szCs w:val="24"/>
        </w:rPr>
        <w:t>П.А.Чирков</w:t>
      </w:r>
    </w:p>
    <w:sectPr w:rsidR="00C043D3" w:rsidRPr="005622D1" w:rsidSect="000023FA">
      <w:footerReference w:type="default" r:id="rId16"/>
      <w:pgSz w:w="11905" w:h="16838"/>
      <w:pgMar w:top="568" w:right="706" w:bottom="709" w:left="993" w:header="0" w:footer="56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AC" w:rsidRDefault="007620AC" w:rsidP="00C043D3">
      <w:pPr>
        <w:spacing w:after="0" w:line="240" w:lineRule="auto"/>
      </w:pPr>
      <w:r>
        <w:separator/>
      </w:r>
    </w:p>
  </w:endnote>
  <w:endnote w:type="continuationSeparator" w:id="0">
    <w:p w:rsidR="007620AC" w:rsidRDefault="007620AC" w:rsidP="00C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3453"/>
      <w:docPartObj>
        <w:docPartGallery w:val="Page Numbers (Bottom of Page)"/>
        <w:docPartUnique/>
      </w:docPartObj>
    </w:sdtPr>
    <w:sdtContent>
      <w:p w:rsidR="00C043D3" w:rsidRDefault="0092798C">
        <w:pPr>
          <w:pStyle w:val="a6"/>
          <w:jc w:val="right"/>
        </w:pPr>
        <w:fldSimple w:instr=" PAGE   \* MERGEFORMAT ">
          <w:r w:rsidR="000A1550">
            <w:rPr>
              <w:noProof/>
            </w:rPr>
            <w:t>1</w:t>
          </w:r>
        </w:fldSimple>
      </w:p>
    </w:sdtContent>
  </w:sdt>
  <w:p w:rsidR="00C043D3" w:rsidRDefault="00C043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AC" w:rsidRDefault="007620AC" w:rsidP="00C043D3">
      <w:pPr>
        <w:spacing w:after="0" w:line="240" w:lineRule="auto"/>
      </w:pPr>
      <w:r>
        <w:separator/>
      </w:r>
    </w:p>
  </w:footnote>
  <w:footnote w:type="continuationSeparator" w:id="0">
    <w:p w:rsidR="007620AC" w:rsidRDefault="007620AC" w:rsidP="00C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8D8"/>
    <w:multiLevelType w:val="multilevel"/>
    <w:tmpl w:val="C31E0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73148"/>
    <w:multiLevelType w:val="multilevel"/>
    <w:tmpl w:val="840EA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C33A52"/>
    <w:multiLevelType w:val="multilevel"/>
    <w:tmpl w:val="E12E5E8E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46571"/>
    <w:multiLevelType w:val="multilevel"/>
    <w:tmpl w:val="DAB851B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801"/>
    <w:rsid w:val="000023FA"/>
    <w:rsid w:val="0000287C"/>
    <w:rsid w:val="0001360E"/>
    <w:rsid w:val="00014193"/>
    <w:rsid w:val="00016901"/>
    <w:rsid w:val="00022451"/>
    <w:rsid w:val="00024598"/>
    <w:rsid w:val="0003664D"/>
    <w:rsid w:val="0005075F"/>
    <w:rsid w:val="000536AC"/>
    <w:rsid w:val="00067D3A"/>
    <w:rsid w:val="00080645"/>
    <w:rsid w:val="00082AF5"/>
    <w:rsid w:val="000A1550"/>
    <w:rsid w:val="000C2E06"/>
    <w:rsid w:val="000C6168"/>
    <w:rsid w:val="001063C2"/>
    <w:rsid w:val="00120F17"/>
    <w:rsid w:val="00126BCB"/>
    <w:rsid w:val="00151363"/>
    <w:rsid w:val="00152AA0"/>
    <w:rsid w:val="00161281"/>
    <w:rsid w:val="00175120"/>
    <w:rsid w:val="00175E10"/>
    <w:rsid w:val="001802DE"/>
    <w:rsid w:val="001B719B"/>
    <w:rsid w:val="001B7B63"/>
    <w:rsid w:val="001C2B6B"/>
    <w:rsid w:val="001C5CBD"/>
    <w:rsid w:val="001E0485"/>
    <w:rsid w:val="00214D87"/>
    <w:rsid w:val="00217990"/>
    <w:rsid w:val="002332FF"/>
    <w:rsid w:val="002412C9"/>
    <w:rsid w:val="00262DFA"/>
    <w:rsid w:val="00263085"/>
    <w:rsid w:val="00263857"/>
    <w:rsid w:val="00285F68"/>
    <w:rsid w:val="00286D60"/>
    <w:rsid w:val="00292970"/>
    <w:rsid w:val="002B5918"/>
    <w:rsid w:val="002B5A92"/>
    <w:rsid w:val="002C2043"/>
    <w:rsid w:val="002C7E0A"/>
    <w:rsid w:val="002D59E5"/>
    <w:rsid w:val="002E4759"/>
    <w:rsid w:val="002E6CBC"/>
    <w:rsid w:val="0030143A"/>
    <w:rsid w:val="003256E3"/>
    <w:rsid w:val="003333C8"/>
    <w:rsid w:val="0035525A"/>
    <w:rsid w:val="003574B0"/>
    <w:rsid w:val="00363198"/>
    <w:rsid w:val="00366CEC"/>
    <w:rsid w:val="00375057"/>
    <w:rsid w:val="003940F4"/>
    <w:rsid w:val="00396321"/>
    <w:rsid w:val="003A63ED"/>
    <w:rsid w:val="003B2A26"/>
    <w:rsid w:val="003D1E64"/>
    <w:rsid w:val="003D4F6C"/>
    <w:rsid w:val="003F5809"/>
    <w:rsid w:val="00421A26"/>
    <w:rsid w:val="004268C6"/>
    <w:rsid w:val="00440F82"/>
    <w:rsid w:val="00453A18"/>
    <w:rsid w:val="00474D1E"/>
    <w:rsid w:val="004814F5"/>
    <w:rsid w:val="004B4787"/>
    <w:rsid w:val="004D206D"/>
    <w:rsid w:val="004D6E81"/>
    <w:rsid w:val="004F1085"/>
    <w:rsid w:val="005405B6"/>
    <w:rsid w:val="005622D1"/>
    <w:rsid w:val="005740C5"/>
    <w:rsid w:val="00576E47"/>
    <w:rsid w:val="005814B6"/>
    <w:rsid w:val="00591D64"/>
    <w:rsid w:val="00594B50"/>
    <w:rsid w:val="005950B0"/>
    <w:rsid w:val="005A5819"/>
    <w:rsid w:val="005B1E03"/>
    <w:rsid w:val="005B68F6"/>
    <w:rsid w:val="005B6908"/>
    <w:rsid w:val="005C6CDE"/>
    <w:rsid w:val="005D4863"/>
    <w:rsid w:val="005F1E51"/>
    <w:rsid w:val="00621F2A"/>
    <w:rsid w:val="00625B4B"/>
    <w:rsid w:val="00627F9D"/>
    <w:rsid w:val="006303B9"/>
    <w:rsid w:val="00632679"/>
    <w:rsid w:val="0067463D"/>
    <w:rsid w:val="00676385"/>
    <w:rsid w:val="006824D1"/>
    <w:rsid w:val="00694011"/>
    <w:rsid w:val="006A2438"/>
    <w:rsid w:val="006B7EEF"/>
    <w:rsid w:val="006C4D53"/>
    <w:rsid w:val="006E67CD"/>
    <w:rsid w:val="00701858"/>
    <w:rsid w:val="00703A96"/>
    <w:rsid w:val="00732E79"/>
    <w:rsid w:val="00733568"/>
    <w:rsid w:val="00750A32"/>
    <w:rsid w:val="00755655"/>
    <w:rsid w:val="007620AC"/>
    <w:rsid w:val="00773220"/>
    <w:rsid w:val="00773880"/>
    <w:rsid w:val="007B23E7"/>
    <w:rsid w:val="007B2440"/>
    <w:rsid w:val="007B5CF5"/>
    <w:rsid w:val="007C6B35"/>
    <w:rsid w:val="007F3BDA"/>
    <w:rsid w:val="0080118B"/>
    <w:rsid w:val="008066F8"/>
    <w:rsid w:val="0084016E"/>
    <w:rsid w:val="008422C5"/>
    <w:rsid w:val="00842783"/>
    <w:rsid w:val="0084450D"/>
    <w:rsid w:val="00850D2E"/>
    <w:rsid w:val="008778D8"/>
    <w:rsid w:val="00881A51"/>
    <w:rsid w:val="008962D7"/>
    <w:rsid w:val="008A1A48"/>
    <w:rsid w:val="008A5881"/>
    <w:rsid w:val="008C2592"/>
    <w:rsid w:val="008D3238"/>
    <w:rsid w:val="008F1E8E"/>
    <w:rsid w:val="008F6135"/>
    <w:rsid w:val="0092798C"/>
    <w:rsid w:val="00951424"/>
    <w:rsid w:val="00966572"/>
    <w:rsid w:val="00966810"/>
    <w:rsid w:val="009672F3"/>
    <w:rsid w:val="00985E87"/>
    <w:rsid w:val="0099715E"/>
    <w:rsid w:val="009A0780"/>
    <w:rsid w:val="009A6F9C"/>
    <w:rsid w:val="009B51DB"/>
    <w:rsid w:val="009D0C07"/>
    <w:rsid w:val="009D70A8"/>
    <w:rsid w:val="009E6D32"/>
    <w:rsid w:val="00A02D01"/>
    <w:rsid w:val="00A47C95"/>
    <w:rsid w:val="00A94EBD"/>
    <w:rsid w:val="00A95FFE"/>
    <w:rsid w:val="00AA5198"/>
    <w:rsid w:val="00AC5149"/>
    <w:rsid w:val="00AD4D80"/>
    <w:rsid w:val="00AD7FE1"/>
    <w:rsid w:val="00AE24E1"/>
    <w:rsid w:val="00AF6AE0"/>
    <w:rsid w:val="00B41E81"/>
    <w:rsid w:val="00B74C34"/>
    <w:rsid w:val="00B76F32"/>
    <w:rsid w:val="00B77E17"/>
    <w:rsid w:val="00B83179"/>
    <w:rsid w:val="00B837E6"/>
    <w:rsid w:val="00BB46A8"/>
    <w:rsid w:val="00BC3DF7"/>
    <w:rsid w:val="00BE3254"/>
    <w:rsid w:val="00BF0ADC"/>
    <w:rsid w:val="00BF2A0E"/>
    <w:rsid w:val="00BF381B"/>
    <w:rsid w:val="00C043D3"/>
    <w:rsid w:val="00C10793"/>
    <w:rsid w:val="00C128A5"/>
    <w:rsid w:val="00C23DF4"/>
    <w:rsid w:val="00C33FD6"/>
    <w:rsid w:val="00C54793"/>
    <w:rsid w:val="00C57251"/>
    <w:rsid w:val="00C92926"/>
    <w:rsid w:val="00CC1DE9"/>
    <w:rsid w:val="00CC5537"/>
    <w:rsid w:val="00CD5DF0"/>
    <w:rsid w:val="00CF4CAF"/>
    <w:rsid w:val="00CF71A0"/>
    <w:rsid w:val="00D049F1"/>
    <w:rsid w:val="00D15959"/>
    <w:rsid w:val="00D21509"/>
    <w:rsid w:val="00D43721"/>
    <w:rsid w:val="00D54EBC"/>
    <w:rsid w:val="00D66DEC"/>
    <w:rsid w:val="00D67801"/>
    <w:rsid w:val="00D7675F"/>
    <w:rsid w:val="00D76CE3"/>
    <w:rsid w:val="00D82F4D"/>
    <w:rsid w:val="00D95669"/>
    <w:rsid w:val="00D97E66"/>
    <w:rsid w:val="00DB3536"/>
    <w:rsid w:val="00DE27E6"/>
    <w:rsid w:val="00E120CE"/>
    <w:rsid w:val="00E13EEE"/>
    <w:rsid w:val="00E4133D"/>
    <w:rsid w:val="00E6675B"/>
    <w:rsid w:val="00E71CAA"/>
    <w:rsid w:val="00E92ADE"/>
    <w:rsid w:val="00E957FE"/>
    <w:rsid w:val="00E96A68"/>
    <w:rsid w:val="00EB3298"/>
    <w:rsid w:val="00EE613A"/>
    <w:rsid w:val="00EF174F"/>
    <w:rsid w:val="00EF7AED"/>
    <w:rsid w:val="00F04B18"/>
    <w:rsid w:val="00F2053E"/>
    <w:rsid w:val="00F418C8"/>
    <w:rsid w:val="00F63C2A"/>
    <w:rsid w:val="00F7555A"/>
    <w:rsid w:val="00F76CFC"/>
    <w:rsid w:val="00F93640"/>
    <w:rsid w:val="00F9525D"/>
    <w:rsid w:val="00FA250A"/>
    <w:rsid w:val="00FA7E90"/>
    <w:rsid w:val="00FB4DD1"/>
    <w:rsid w:val="00FB6633"/>
    <w:rsid w:val="00FC51ED"/>
    <w:rsid w:val="00FD4A21"/>
    <w:rsid w:val="00FD61FC"/>
    <w:rsid w:val="00FE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151363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51363"/>
    <w:pPr>
      <w:shd w:val="clear" w:color="auto" w:fill="FFFFFF"/>
      <w:spacing w:after="0" w:line="322" w:lineRule="exact"/>
      <w:ind w:hanging="1400"/>
      <w:jc w:val="center"/>
    </w:pPr>
    <w:rPr>
      <w:rFonts w:ascii="Times New Roman" w:hAnsi="Times New Roman"/>
      <w:sz w:val="27"/>
    </w:rPr>
  </w:style>
  <w:style w:type="paragraph" w:styleId="a4">
    <w:name w:val="header"/>
    <w:basedOn w:val="a"/>
    <w:link w:val="a5"/>
    <w:uiPriority w:val="99"/>
    <w:semiHidden/>
    <w:unhideWhenUsed/>
    <w:rsid w:val="00C0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43D3"/>
  </w:style>
  <w:style w:type="paragraph" w:styleId="a6">
    <w:name w:val="footer"/>
    <w:basedOn w:val="a"/>
    <w:link w:val="a7"/>
    <w:uiPriority w:val="99"/>
    <w:unhideWhenUsed/>
    <w:rsid w:val="00C0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3D3"/>
  </w:style>
  <w:style w:type="paragraph" w:styleId="a8">
    <w:name w:val="List Paragraph"/>
    <w:basedOn w:val="a"/>
    <w:uiPriority w:val="34"/>
    <w:qFormat/>
    <w:rsid w:val="00C0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17BFCC0A7429112081B448A8C74CD803BD998C4701A7DB0296F048B78F2E2D871E7AB4956CDDEe1JFI" TargetMode="External"/><Relationship Id="rId13" Type="http://schemas.openxmlformats.org/officeDocument/2006/relationships/hyperlink" Target="consultantplus://offline/ref=9E317BFCC0A7429112081B448A8C74CD803BD998C4701A7DB0296F048B78F2E2D871E7AB4956CDDEe1J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317BFCC0A7429112081B448A8C74CD803BD998C4701A7DB0296F048B78F2E2D871E7AB4956CDD9e1J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317BFCC0A7429112081B448A8C74CD803BD998C4701A7DB0296F048B78F2E2D871E7AB4956CDD9e1J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317BFCC0A7429112081B448A8C74CD803BD998C4701A7DB0296F048B78F2E2D871E7AB4956CDDEe1JFI" TargetMode="External"/><Relationship Id="rId10" Type="http://schemas.openxmlformats.org/officeDocument/2006/relationships/hyperlink" Target="consultantplus://offline/ref=9E317BFCC0A7429112081B448A8C74CD803BD998C4701A7DB0296F048B78F2E2D871E7AB4956CDDEe1J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317BFCC0A7429112081B448A8C74CD803BD998C4701A7DB0296F048B78F2E2D871E7AB4956CDDEe1JFI" TargetMode="External"/><Relationship Id="rId14" Type="http://schemas.openxmlformats.org/officeDocument/2006/relationships/hyperlink" Target="consultantplus://offline/ref=9E317BFCC0A7429112081B448A8C74CD803BD998C4701A7DB0296F048B78F2E2D871E7AB4956CDDEe1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17C1F-B2E5-443B-AFFF-D7A2C2A6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617</cp:revision>
  <cp:lastPrinted>2017-09-12T10:46:00Z</cp:lastPrinted>
  <dcterms:created xsi:type="dcterms:W3CDTF">2017-06-13T11:11:00Z</dcterms:created>
  <dcterms:modified xsi:type="dcterms:W3CDTF">2017-09-12T10:47:00Z</dcterms:modified>
</cp:coreProperties>
</file>