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63" w:rsidRPr="00151363" w:rsidRDefault="00151363" w:rsidP="00151363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bookmarkStart w:id="0" w:name="_GoBack"/>
      <w:bookmarkEnd w:id="0"/>
      <w:r w:rsidRPr="00151363">
        <w:rPr>
          <w:sz w:val="24"/>
          <w:szCs w:val="24"/>
        </w:rPr>
        <w:t xml:space="preserve">УТВЕРЖДЕНО </w:t>
      </w:r>
    </w:p>
    <w:p w:rsidR="00151363" w:rsidRPr="00151363" w:rsidRDefault="00151363" w:rsidP="00151363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r w:rsidRPr="00151363">
        <w:rPr>
          <w:sz w:val="24"/>
          <w:szCs w:val="24"/>
        </w:rPr>
        <w:t xml:space="preserve">Приказом </w:t>
      </w:r>
    </w:p>
    <w:p w:rsidR="00151363" w:rsidRPr="00151363" w:rsidRDefault="00151363" w:rsidP="00151363">
      <w:pPr>
        <w:pStyle w:val="3"/>
        <w:shd w:val="clear" w:color="auto" w:fill="auto"/>
        <w:spacing w:line="240" w:lineRule="auto"/>
        <w:ind w:right="-141" w:firstLine="4820"/>
        <w:jc w:val="left"/>
        <w:rPr>
          <w:sz w:val="24"/>
          <w:szCs w:val="24"/>
        </w:rPr>
      </w:pPr>
      <w:r w:rsidRPr="00151363">
        <w:rPr>
          <w:sz w:val="24"/>
          <w:szCs w:val="24"/>
        </w:rPr>
        <w:t>Директора ФГУП «Завод имени Морозова»</w:t>
      </w:r>
    </w:p>
    <w:p w:rsidR="00151363" w:rsidRPr="00151363" w:rsidRDefault="00DB3536" w:rsidP="00151363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C043D3">
        <w:rPr>
          <w:sz w:val="24"/>
          <w:szCs w:val="24"/>
        </w:rPr>
        <w:t>т___</w:t>
      </w:r>
      <w:r>
        <w:rPr>
          <w:sz w:val="24"/>
          <w:szCs w:val="24"/>
        </w:rPr>
        <w:t>.</w:t>
      </w:r>
      <w:r w:rsidR="005B6908">
        <w:rPr>
          <w:sz w:val="24"/>
          <w:szCs w:val="24"/>
        </w:rPr>
        <w:t>0</w:t>
      </w:r>
      <w:r w:rsidR="00B837E6">
        <w:rPr>
          <w:sz w:val="24"/>
          <w:szCs w:val="24"/>
        </w:rPr>
        <w:t>9</w:t>
      </w:r>
      <w:r w:rsidR="00C043D3">
        <w:rPr>
          <w:sz w:val="24"/>
          <w:szCs w:val="24"/>
        </w:rPr>
        <w:t>.2017</w:t>
      </w:r>
      <w:r w:rsidR="00151363" w:rsidRPr="00151363">
        <w:rPr>
          <w:sz w:val="24"/>
          <w:szCs w:val="24"/>
        </w:rPr>
        <w:t>г №_______</w:t>
      </w:r>
    </w:p>
    <w:p w:rsidR="00151363" w:rsidRDefault="00151363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D80" w:rsidRDefault="00AD4D80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7E6" w:rsidRDefault="00B837E6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EBC" w:rsidRDefault="00D54EBC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EBC" w:rsidRDefault="00D54EBC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C2A" w:rsidRDefault="00F63C2A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EBC" w:rsidRDefault="00D54EBC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7E6" w:rsidRDefault="00B837E6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01858" w:rsidRDefault="004D206D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поступления в </w:t>
      </w:r>
      <w:r w:rsidR="00B837E6">
        <w:rPr>
          <w:rFonts w:ascii="Times New Roman" w:hAnsi="Times New Roman" w:cs="Times New Roman"/>
          <w:b/>
          <w:bCs/>
          <w:sz w:val="24"/>
          <w:szCs w:val="24"/>
        </w:rPr>
        <w:t xml:space="preserve">ФГУП «Завод имени Морозова»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обращений, заявлений и уведомлений,</w:t>
      </w:r>
    </w:p>
    <w:p w:rsidR="003F5809" w:rsidRPr="003F5809" w:rsidRDefault="003F5809" w:rsidP="003F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являющихся основаниями для проведения заседания комиссии </w:t>
      </w:r>
      <w:r w:rsidRPr="003F580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3F5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противодействию коррупции и урегулированию конфликта интересов  </w:t>
      </w:r>
      <w:r w:rsidR="00263085">
        <w:rPr>
          <w:rFonts w:ascii="Times New Roman" w:hAnsi="Times New Roman" w:cs="Times New Roman"/>
          <w:b/>
          <w:bCs/>
          <w:sz w:val="24"/>
          <w:szCs w:val="24"/>
        </w:rPr>
        <w:t>ФГУП «Завод имени Морозова»</w:t>
      </w:r>
    </w:p>
    <w:p w:rsidR="00B837E6" w:rsidRDefault="00B837E6" w:rsidP="00B837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37E6" w:rsidRDefault="00B837E6" w:rsidP="00B8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поступления в </w:t>
      </w:r>
      <w:r w:rsidR="00621F2A">
        <w:rPr>
          <w:rFonts w:ascii="Times New Roman" w:hAnsi="Times New Roman" w:cs="Times New Roman"/>
          <w:sz w:val="24"/>
          <w:szCs w:val="24"/>
        </w:rPr>
        <w:t>комиссию по противодействию коррупции и урегулированию конфликта интересов ФГУП «Завод имени Морозова»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4C34" w:rsidRDefault="00B837E6" w:rsidP="00B837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</w:t>
      </w:r>
      <w:r w:rsidR="001063C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74C34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B74C34">
        <w:rPr>
          <w:rFonts w:ascii="Times New Roman" w:hAnsi="Times New Roman" w:cs="Times New Roman"/>
          <w:sz w:val="24"/>
          <w:szCs w:val="24"/>
        </w:rPr>
        <w:t xml:space="preserve">, для которых согласно </w:t>
      </w:r>
      <w:r w:rsidR="00AC5149">
        <w:rPr>
          <w:rFonts w:ascii="Times New Roman" w:hAnsi="Times New Roman" w:cs="Times New Roman"/>
          <w:sz w:val="24"/>
          <w:szCs w:val="24"/>
        </w:rPr>
        <w:t xml:space="preserve">Приказу Министерства промышленности и торговли РФ от 18.04.2017 №1210 </w:t>
      </w:r>
      <w:r w:rsidR="00B74C34">
        <w:rPr>
          <w:rFonts w:ascii="Times New Roman" w:hAnsi="Times New Roman" w:cs="Times New Roman"/>
          <w:sz w:val="24"/>
          <w:szCs w:val="24"/>
        </w:rPr>
        <w:t>установлена такая обязанность</w:t>
      </w:r>
      <w:r w:rsidR="00B74C34" w:rsidRPr="00B74C34">
        <w:rPr>
          <w:rFonts w:ascii="Times New Roman" w:hAnsi="Times New Roman" w:cs="Times New Roman"/>
          <w:sz w:val="24"/>
          <w:szCs w:val="24"/>
        </w:rPr>
        <w:t>;</w:t>
      </w:r>
    </w:p>
    <w:p w:rsidR="00B837E6" w:rsidRPr="001063C2" w:rsidRDefault="00AC5149" w:rsidP="00B74C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837E6">
        <w:rPr>
          <w:rFonts w:ascii="Times New Roman" w:hAnsi="Times New Roman" w:cs="Times New Roman"/>
          <w:sz w:val="24"/>
          <w:szCs w:val="24"/>
        </w:rPr>
        <w:t xml:space="preserve">) уведомлений </w:t>
      </w:r>
      <w:r w:rsidR="001063C2">
        <w:rPr>
          <w:rFonts w:ascii="Times New Roman" w:hAnsi="Times New Roman" w:cs="Times New Roman"/>
          <w:sz w:val="24"/>
          <w:szCs w:val="24"/>
        </w:rPr>
        <w:t xml:space="preserve">от </w:t>
      </w:r>
      <w:r w:rsidR="00B74C34">
        <w:rPr>
          <w:rFonts w:ascii="Times New Roman" w:hAnsi="Times New Roman" w:cs="Times New Roman"/>
          <w:sz w:val="24"/>
          <w:szCs w:val="24"/>
        </w:rPr>
        <w:t>работников</w:t>
      </w:r>
      <w:r w:rsidR="00B837E6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</w:t>
      </w:r>
      <w:r w:rsidR="00B74C34">
        <w:rPr>
          <w:rFonts w:ascii="Times New Roman" w:hAnsi="Times New Roman" w:cs="Times New Roman"/>
          <w:sz w:val="24"/>
          <w:szCs w:val="24"/>
        </w:rPr>
        <w:t>трудовых</w:t>
      </w:r>
      <w:r w:rsidR="00B837E6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</w:t>
      </w:r>
      <w:r w:rsidR="00B74C34" w:rsidRPr="00B74C34">
        <w:rPr>
          <w:rFonts w:ascii="Times New Roman" w:hAnsi="Times New Roman" w:cs="Times New Roman"/>
          <w:sz w:val="24"/>
          <w:szCs w:val="24"/>
        </w:rPr>
        <w:t>;</w:t>
      </w:r>
    </w:p>
    <w:p w:rsidR="00AC5149" w:rsidRPr="00262DFA" w:rsidRDefault="00B74C34" w:rsidP="00262D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32E79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1063C2">
        <w:rPr>
          <w:rFonts w:ascii="Times New Roman" w:hAnsi="Times New Roman" w:cs="Times New Roman"/>
          <w:sz w:val="24"/>
          <w:szCs w:val="24"/>
        </w:rPr>
        <w:t xml:space="preserve">от </w:t>
      </w:r>
      <w:r w:rsidR="00732E79">
        <w:rPr>
          <w:rFonts w:ascii="Times New Roman" w:hAnsi="Times New Roman" w:cs="Times New Roman"/>
          <w:sz w:val="24"/>
          <w:szCs w:val="24"/>
        </w:rPr>
        <w:t>работников</w:t>
      </w:r>
      <w:r w:rsidR="00850D2E">
        <w:rPr>
          <w:rFonts w:ascii="Times New Roman" w:hAnsi="Times New Roman" w:cs="Times New Roman"/>
          <w:sz w:val="24"/>
          <w:szCs w:val="24"/>
        </w:rPr>
        <w:t>,</w:t>
      </w:r>
      <w:r w:rsidR="00591D64">
        <w:rPr>
          <w:rFonts w:ascii="Times New Roman" w:hAnsi="Times New Roman" w:cs="Times New Roman"/>
          <w:sz w:val="24"/>
          <w:szCs w:val="24"/>
        </w:rPr>
        <w:t xml:space="preserve"> </w:t>
      </w:r>
      <w:r w:rsidR="00732E79">
        <w:rPr>
          <w:rFonts w:ascii="Times New Roman" w:hAnsi="Times New Roman" w:cs="Times New Roman"/>
          <w:sz w:val="24"/>
          <w:szCs w:val="24"/>
        </w:rPr>
        <w:t xml:space="preserve">призванных содействовать в обеспечении </w:t>
      </w:r>
      <w:r w:rsidR="00AC5149" w:rsidRPr="00262DFA">
        <w:rPr>
          <w:rFonts w:ascii="Times New Roman" w:hAnsi="Times New Roman" w:cs="Times New Roman"/>
          <w:color w:val="000000"/>
          <w:sz w:val="24"/>
          <w:szCs w:val="24"/>
        </w:rPr>
        <w:t>мер по предупреждению и профилактике коррупционных правонарушений.</w:t>
      </w:r>
    </w:p>
    <w:p w:rsidR="00B837E6" w:rsidRDefault="00B837E6" w:rsidP="00B837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4D1E">
        <w:rPr>
          <w:rFonts w:ascii="Times New Roman" w:hAnsi="Times New Roman" w:cs="Times New Roman"/>
          <w:sz w:val="24"/>
          <w:szCs w:val="24"/>
        </w:rPr>
        <w:t>Обращения, заявления,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D1E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подаются </w:t>
      </w:r>
      <w:r w:rsidR="001063C2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74D1E">
        <w:rPr>
          <w:rFonts w:ascii="Times New Roman" w:hAnsi="Times New Roman" w:cs="Times New Roman"/>
          <w:sz w:val="24"/>
          <w:szCs w:val="24"/>
        </w:rPr>
        <w:t>комиссию по противодействию коррупции и урегулированию конфликта интересов ФГУП «Завод имени Морозова»</w:t>
      </w:r>
      <w:r w:rsidR="001063C2">
        <w:rPr>
          <w:rFonts w:ascii="Times New Roman" w:hAnsi="Times New Roman" w:cs="Times New Roman"/>
          <w:sz w:val="24"/>
          <w:szCs w:val="24"/>
        </w:rPr>
        <w:t xml:space="preserve"> или общую канцелярию Предприятия, регистрируются.</w:t>
      </w:r>
    </w:p>
    <w:p w:rsidR="00B837E6" w:rsidRDefault="00B837E6" w:rsidP="00B837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72F3">
        <w:rPr>
          <w:rFonts w:ascii="Times New Roman" w:hAnsi="Times New Roman" w:cs="Times New Roman"/>
          <w:sz w:val="24"/>
          <w:szCs w:val="24"/>
        </w:rPr>
        <w:t xml:space="preserve">В случае представления в общую канцелярию </w:t>
      </w:r>
      <w:r w:rsidR="001063C2">
        <w:rPr>
          <w:rFonts w:ascii="Times New Roman" w:hAnsi="Times New Roman" w:cs="Times New Roman"/>
          <w:sz w:val="24"/>
          <w:szCs w:val="24"/>
        </w:rPr>
        <w:t xml:space="preserve">Предприятия обращения, заявления, уведомления </w:t>
      </w:r>
      <w:r>
        <w:rPr>
          <w:rFonts w:ascii="Times New Roman" w:hAnsi="Times New Roman" w:cs="Times New Roman"/>
          <w:sz w:val="24"/>
          <w:szCs w:val="24"/>
        </w:rPr>
        <w:t>не позднее дня, соответствующего дн</w:t>
      </w:r>
      <w:r w:rsidR="009672F3">
        <w:rPr>
          <w:rFonts w:ascii="Times New Roman" w:hAnsi="Times New Roman" w:cs="Times New Roman"/>
          <w:sz w:val="24"/>
          <w:szCs w:val="24"/>
        </w:rPr>
        <w:t>ю их регистрации, 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2F3">
        <w:rPr>
          <w:rFonts w:ascii="Times New Roman" w:hAnsi="Times New Roman" w:cs="Times New Roman"/>
          <w:sz w:val="24"/>
          <w:szCs w:val="24"/>
        </w:rPr>
        <w:t>в комиссию по противодействию коррупции и урегулированию конфликта интересов ФГУП «Завод имени Морозова»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043" w:rsidRDefault="00B837E6" w:rsidP="00B837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C2043">
        <w:rPr>
          <w:rFonts w:ascii="Times New Roman" w:hAnsi="Times New Roman" w:cs="Times New Roman"/>
          <w:sz w:val="24"/>
          <w:szCs w:val="24"/>
        </w:rPr>
        <w:t xml:space="preserve">Обращения, </w:t>
      </w:r>
      <w:r w:rsidR="002C2043" w:rsidRPr="002C2043">
        <w:rPr>
          <w:rFonts w:ascii="Times New Roman" w:hAnsi="Times New Roman" w:cs="Times New Roman"/>
          <w:sz w:val="24"/>
          <w:szCs w:val="24"/>
        </w:rPr>
        <w:t xml:space="preserve">заявления, уведомления рассматриваются </w:t>
      </w:r>
      <w:r w:rsidRPr="002C2043">
        <w:rPr>
          <w:rFonts w:ascii="Times New Roman" w:hAnsi="Times New Roman" w:cs="Times New Roman"/>
          <w:sz w:val="24"/>
          <w:szCs w:val="24"/>
        </w:rPr>
        <w:t xml:space="preserve">в порядке и в сроки, предусмотренные </w:t>
      </w:r>
      <w:hyperlink r:id="rId7" w:history="1">
        <w:r w:rsidRPr="002C204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C2043">
        <w:rPr>
          <w:rFonts w:ascii="Times New Roman" w:hAnsi="Times New Roman" w:cs="Times New Roman"/>
          <w:sz w:val="24"/>
          <w:szCs w:val="24"/>
        </w:rPr>
        <w:t xml:space="preserve"> о Комиссии </w:t>
      </w:r>
      <w:r w:rsidR="002C2043" w:rsidRPr="002C2043">
        <w:rPr>
          <w:rFonts w:ascii="Times New Roman" w:hAnsi="Times New Roman" w:cs="Times New Roman"/>
          <w:color w:val="000000"/>
          <w:sz w:val="24"/>
          <w:szCs w:val="24"/>
        </w:rPr>
        <w:t>по противодействию коррупции и урегулированию конфликта интересов  ФГУП «Завод имени Морозова»</w:t>
      </w:r>
      <w:r w:rsidR="002C20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37E6" w:rsidRDefault="00B837E6" w:rsidP="00B8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E6" w:rsidRDefault="00B837E6" w:rsidP="00B8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E6" w:rsidRDefault="00B837E6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D3" w:rsidRDefault="00C043D3" w:rsidP="00C043D3">
      <w:pPr>
        <w:pStyle w:val="3"/>
        <w:shd w:val="clear" w:color="auto" w:fill="auto"/>
        <w:tabs>
          <w:tab w:val="num" w:pos="0"/>
          <w:tab w:val="left" w:pos="1724"/>
        </w:tabs>
        <w:suppressAutoHyphens/>
        <w:spacing w:line="240" w:lineRule="auto"/>
        <w:ind w:firstLine="567"/>
        <w:jc w:val="both"/>
        <w:rPr>
          <w:sz w:val="26"/>
          <w:szCs w:val="26"/>
        </w:rPr>
      </w:pPr>
      <w:r w:rsidRPr="00B93619">
        <w:rPr>
          <w:sz w:val="26"/>
          <w:szCs w:val="26"/>
        </w:rPr>
        <w:t>Согласовано</w:t>
      </w:r>
      <w:r>
        <w:rPr>
          <w:sz w:val="26"/>
          <w:szCs w:val="26"/>
        </w:rPr>
        <w:t>:</w:t>
      </w:r>
    </w:p>
    <w:p w:rsidR="00C043D3" w:rsidRDefault="00C043D3" w:rsidP="00C043D3">
      <w:pPr>
        <w:pStyle w:val="3"/>
        <w:shd w:val="clear" w:color="auto" w:fill="auto"/>
        <w:tabs>
          <w:tab w:val="num" w:pos="0"/>
          <w:tab w:val="left" w:pos="1724"/>
        </w:tabs>
        <w:suppressAutoHyphens/>
        <w:spacing w:line="240" w:lineRule="auto"/>
        <w:ind w:firstLine="567"/>
        <w:jc w:val="both"/>
        <w:rPr>
          <w:sz w:val="26"/>
          <w:szCs w:val="26"/>
        </w:rPr>
      </w:pPr>
    </w:p>
    <w:p w:rsidR="00C043D3" w:rsidRDefault="00C043D3" w:rsidP="00C043D3">
      <w:pPr>
        <w:pStyle w:val="3"/>
        <w:shd w:val="clear" w:color="auto" w:fill="auto"/>
        <w:tabs>
          <w:tab w:val="num" w:pos="0"/>
          <w:tab w:val="left" w:pos="1724"/>
        </w:tabs>
        <w:spacing w:line="240" w:lineRule="auto"/>
        <w:ind w:firstLine="543"/>
        <w:jc w:val="both"/>
        <w:rPr>
          <w:sz w:val="26"/>
          <w:szCs w:val="26"/>
        </w:rPr>
      </w:pPr>
    </w:p>
    <w:p w:rsidR="00C043D3" w:rsidRPr="00B93619" w:rsidRDefault="001063C2" w:rsidP="00C043D3">
      <w:pPr>
        <w:pStyle w:val="3"/>
        <w:shd w:val="clear" w:color="auto" w:fill="auto"/>
        <w:tabs>
          <w:tab w:val="num" w:pos="0"/>
          <w:tab w:val="left" w:pos="1724"/>
        </w:tabs>
        <w:spacing w:line="240" w:lineRule="auto"/>
        <w:ind w:firstLine="543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.н</w:t>
      </w:r>
      <w:proofErr w:type="gramEnd"/>
      <w:r w:rsidR="00C043D3" w:rsidRPr="00B93619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C043D3" w:rsidRPr="00B93619">
        <w:rPr>
          <w:sz w:val="26"/>
          <w:szCs w:val="26"/>
        </w:rPr>
        <w:t xml:space="preserve"> ОДПР </w:t>
      </w:r>
      <w:r w:rsidR="00C043D3" w:rsidRPr="00B93619">
        <w:rPr>
          <w:sz w:val="26"/>
          <w:szCs w:val="26"/>
        </w:rPr>
        <w:tab/>
      </w:r>
      <w:r w:rsidR="00C043D3" w:rsidRPr="00B93619">
        <w:rPr>
          <w:sz w:val="26"/>
          <w:szCs w:val="26"/>
        </w:rPr>
        <w:tab/>
      </w:r>
      <w:r w:rsidR="00C043D3" w:rsidRPr="00B93619">
        <w:rPr>
          <w:sz w:val="26"/>
          <w:szCs w:val="26"/>
        </w:rPr>
        <w:tab/>
      </w:r>
      <w:r w:rsidR="00C043D3" w:rsidRPr="00B93619">
        <w:rPr>
          <w:sz w:val="26"/>
          <w:szCs w:val="26"/>
        </w:rPr>
        <w:tab/>
      </w:r>
      <w:r w:rsidR="00C043D3" w:rsidRPr="00B93619">
        <w:rPr>
          <w:sz w:val="26"/>
          <w:szCs w:val="26"/>
        </w:rPr>
        <w:tab/>
      </w:r>
      <w:r w:rsidR="00C043D3" w:rsidRPr="00B93619">
        <w:rPr>
          <w:sz w:val="26"/>
          <w:szCs w:val="26"/>
        </w:rPr>
        <w:tab/>
      </w:r>
      <w:r w:rsidR="00C043D3" w:rsidRPr="00B93619">
        <w:rPr>
          <w:sz w:val="26"/>
          <w:szCs w:val="26"/>
        </w:rPr>
        <w:tab/>
      </w:r>
      <w:r w:rsidR="00C043D3">
        <w:rPr>
          <w:sz w:val="26"/>
          <w:szCs w:val="26"/>
        </w:rPr>
        <w:t xml:space="preserve">     </w:t>
      </w:r>
      <w:r>
        <w:rPr>
          <w:sz w:val="26"/>
          <w:szCs w:val="26"/>
        </w:rPr>
        <w:t>П.А.Чирков</w:t>
      </w:r>
    </w:p>
    <w:sectPr w:rsidR="00C043D3" w:rsidRPr="00B93619" w:rsidSect="000023FA">
      <w:footerReference w:type="default" r:id="rId8"/>
      <w:pgSz w:w="11905" w:h="16838"/>
      <w:pgMar w:top="568" w:right="706" w:bottom="709" w:left="993" w:header="0" w:footer="56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9B" w:rsidRDefault="001B719B" w:rsidP="00C043D3">
      <w:pPr>
        <w:spacing w:after="0" w:line="240" w:lineRule="auto"/>
      </w:pPr>
      <w:r>
        <w:separator/>
      </w:r>
    </w:p>
  </w:endnote>
  <w:endnote w:type="continuationSeparator" w:id="0">
    <w:p w:rsidR="001B719B" w:rsidRDefault="001B719B" w:rsidP="00C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3453"/>
      <w:docPartObj>
        <w:docPartGallery w:val="Page Numbers (Bottom of Page)"/>
        <w:docPartUnique/>
      </w:docPartObj>
    </w:sdtPr>
    <w:sdtContent>
      <w:p w:rsidR="00C043D3" w:rsidRDefault="00175E10">
        <w:pPr>
          <w:pStyle w:val="a6"/>
          <w:jc w:val="right"/>
        </w:pPr>
        <w:fldSimple w:instr=" PAGE   \* MERGEFORMAT ">
          <w:r w:rsidR="000023FA">
            <w:rPr>
              <w:noProof/>
            </w:rPr>
            <w:t>1</w:t>
          </w:r>
        </w:fldSimple>
      </w:p>
    </w:sdtContent>
  </w:sdt>
  <w:p w:rsidR="00C043D3" w:rsidRDefault="00C043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9B" w:rsidRDefault="001B719B" w:rsidP="00C043D3">
      <w:pPr>
        <w:spacing w:after="0" w:line="240" w:lineRule="auto"/>
      </w:pPr>
      <w:r>
        <w:separator/>
      </w:r>
    </w:p>
  </w:footnote>
  <w:footnote w:type="continuationSeparator" w:id="0">
    <w:p w:rsidR="001B719B" w:rsidRDefault="001B719B" w:rsidP="00C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8D8"/>
    <w:multiLevelType w:val="multilevel"/>
    <w:tmpl w:val="C31E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801"/>
    <w:rsid w:val="000023FA"/>
    <w:rsid w:val="0000287C"/>
    <w:rsid w:val="0001360E"/>
    <w:rsid w:val="00014193"/>
    <w:rsid w:val="00022451"/>
    <w:rsid w:val="0003664D"/>
    <w:rsid w:val="0005075F"/>
    <w:rsid w:val="000536AC"/>
    <w:rsid w:val="00067D3A"/>
    <w:rsid w:val="00082AF5"/>
    <w:rsid w:val="000C2E06"/>
    <w:rsid w:val="000C6168"/>
    <w:rsid w:val="001063C2"/>
    <w:rsid w:val="00120F17"/>
    <w:rsid w:val="00151363"/>
    <w:rsid w:val="00152AA0"/>
    <w:rsid w:val="00161281"/>
    <w:rsid w:val="00175E10"/>
    <w:rsid w:val="001802DE"/>
    <w:rsid w:val="001B719B"/>
    <w:rsid w:val="001C2B6B"/>
    <w:rsid w:val="001C5CBD"/>
    <w:rsid w:val="001E0485"/>
    <w:rsid w:val="00214D87"/>
    <w:rsid w:val="002332FF"/>
    <w:rsid w:val="002412C9"/>
    <w:rsid w:val="00262DFA"/>
    <w:rsid w:val="00263085"/>
    <w:rsid w:val="00286D60"/>
    <w:rsid w:val="002B5918"/>
    <w:rsid w:val="002B5A92"/>
    <w:rsid w:val="002C2043"/>
    <w:rsid w:val="002C7E0A"/>
    <w:rsid w:val="002E4759"/>
    <w:rsid w:val="002E6CBC"/>
    <w:rsid w:val="003256E3"/>
    <w:rsid w:val="003333C8"/>
    <w:rsid w:val="0035525A"/>
    <w:rsid w:val="003574B0"/>
    <w:rsid w:val="00363198"/>
    <w:rsid w:val="00366CEC"/>
    <w:rsid w:val="00375057"/>
    <w:rsid w:val="003940F4"/>
    <w:rsid w:val="00396321"/>
    <w:rsid w:val="003A63ED"/>
    <w:rsid w:val="003B2A26"/>
    <w:rsid w:val="003D4F6C"/>
    <w:rsid w:val="003F5809"/>
    <w:rsid w:val="00421A26"/>
    <w:rsid w:val="004268C6"/>
    <w:rsid w:val="00440F82"/>
    <w:rsid w:val="00453A18"/>
    <w:rsid w:val="00474D1E"/>
    <w:rsid w:val="004814F5"/>
    <w:rsid w:val="004B4787"/>
    <w:rsid w:val="004D206D"/>
    <w:rsid w:val="004D6E81"/>
    <w:rsid w:val="004F1085"/>
    <w:rsid w:val="005405B6"/>
    <w:rsid w:val="005740C5"/>
    <w:rsid w:val="00576E47"/>
    <w:rsid w:val="00591D64"/>
    <w:rsid w:val="00594B50"/>
    <w:rsid w:val="005950B0"/>
    <w:rsid w:val="005A5819"/>
    <w:rsid w:val="005B1E03"/>
    <w:rsid w:val="005B6908"/>
    <w:rsid w:val="005D4863"/>
    <w:rsid w:val="005F1E51"/>
    <w:rsid w:val="00621F2A"/>
    <w:rsid w:val="00625B4B"/>
    <w:rsid w:val="006303B9"/>
    <w:rsid w:val="00632679"/>
    <w:rsid w:val="0067463D"/>
    <w:rsid w:val="00676385"/>
    <w:rsid w:val="006824D1"/>
    <w:rsid w:val="00694011"/>
    <w:rsid w:val="006A2438"/>
    <w:rsid w:val="006B7EEF"/>
    <w:rsid w:val="006C4D53"/>
    <w:rsid w:val="006E67CD"/>
    <w:rsid w:val="00701858"/>
    <w:rsid w:val="00703A96"/>
    <w:rsid w:val="00732E79"/>
    <w:rsid w:val="00733568"/>
    <w:rsid w:val="00750A32"/>
    <w:rsid w:val="00755655"/>
    <w:rsid w:val="00773220"/>
    <w:rsid w:val="00773880"/>
    <w:rsid w:val="007B23E7"/>
    <w:rsid w:val="007C6B35"/>
    <w:rsid w:val="007F3BDA"/>
    <w:rsid w:val="008066F8"/>
    <w:rsid w:val="0084016E"/>
    <w:rsid w:val="008422C5"/>
    <w:rsid w:val="00842783"/>
    <w:rsid w:val="0084450D"/>
    <w:rsid w:val="00850D2E"/>
    <w:rsid w:val="008778D8"/>
    <w:rsid w:val="00881A51"/>
    <w:rsid w:val="008962D7"/>
    <w:rsid w:val="008A1A48"/>
    <w:rsid w:val="008C2592"/>
    <w:rsid w:val="008D3238"/>
    <w:rsid w:val="008F6135"/>
    <w:rsid w:val="00951424"/>
    <w:rsid w:val="00966572"/>
    <w:rsid w:val="00966810"/>
    <w:rsid w:val="009672F3"/>
    <w:rsid w:val="00985E87"/>
    <w:rsid w:val="0099715E"/>
    <w:rsid w:val="009A6F9C"/>
    <w:rsid w:val="009B51DB"/>
    <w:rsid w:val="009D70A8"/>
    <w:rsid w:val="009E6D32"/>
    <w:rsid w:val="00A47C95"/>
    <w:rsid w:val="00A94EBD"/>
    <w:rsid w:val="00A95FFE"/>
    <w:rsid w:val="00AA5198"/>
    <w:rsid w:val="00AC5149"/>
    <w:rsid w:val="00AD4D80"/>
    <w:rsid w:val="00AD7FE1"/>
    <w:rsid w:val="00AE24E1"/>
    <w:rsid w:val="00B41E81"/>
    <w:rsid w:val="00B74C34"/>
    <w:rsid w:val="00B76F32"/>
    <w:rsid w:val="00B77E17"/>
    <w:rsid w:val="00B837E6"/>
    <w:rsid w:val="00BB46A8"/>
    <w:rsid w:val="00BC3DF7"/>
    <w:rsid w:val="00BF0ADC"/>
    <w:rsid w:val="00BF2A0E"/>
    <w:rsid w:val="00C043D3"/>
    <w:rsid w:val="00C10793"/>
    <w:rsid w:val="00C128A5"/>
    <w:rsid w:val="00C33FD6"/>
    <w:rsid w:val="00C54793"/>
    <w:rsid w:val="00C92926"/>
    <w:rsid w:val="00CC1DE9"/>
    <w:rsid w:val="00CC5537"/>
    <w:rsid w:val="00CD5DF0"/>
    <w:rsid w:val="00CF4CAF"/>
    <w:rsid w:val="00CF71A0"/>
    <w:rsid w:val="00D049F1"/>
    <w:rsid w:val="00D15959"/>
    <w:rsid w:val="00D54EBC"/>
    <w:rsid w:val="00D67801"/>
    <w:rsid w:val="00D7675F"/>
    <w:rsid w:val="00D76CE3"/>
    <w:rsid w:val="00D82F4D"/>
    <w:rsid w:val="00D97E66"/>
    <w:rsid w:val="00DB3536"/>
    <w:rsid w:val="00DE27E6"/>
    <w:rsid w:val="00E120CE"/>
    <w:rsid w:val="00E13EEE"/>
    <w:rsid w:val="00E4133D"/>
    <w:rsid w:val="00E6675B"/>
    <w:rsid w:val="00E71CAA"/>
    <w:rsid w:val="00E92ADE"/>
    <w:rsid w:val="00E957FE"/>
    <w:rsid w:val="00EB3298"/>
    <w:rsid w:val="00EE613A"/>
    <w:rsid w:val="00EF7AED"/>
    <w:rsid w:val="00F2053E"/>
    <w:rsid w:val="00F63C2A"/>
    <w:rsid w:val="00F7555A"/>
    <w:rsid w:val="00F76CFC"/>
    <w:rsid w:val="00F93640"/>
    <w:rsid w:val="00F9525D"/>
    <w:rsid w:val="00FA250A"/>
    <w:rsid w:val="00FA7E90"/>
    <w:rsid w:val="00FB4DD1"/>
    <w:rsid w:val="00FB6633"/>
    <w:rsid w:val="00FC51ED"/>
    <w:rsid w:val="00FD4A21"/>
    <w:rsid w:val="00F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151363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51363"/>
    <w:pPr>
      <w:shd w:val="clear" w:color="auto" w:fill="FFFFFF"/>
      <w:spacing w:after="0" w:line="322" w:lineRule="exact"/>
      <w:ind w:hanging="1400"/>
      <w:jc w:val="center"/>
    </w:pPr>
    <w:rPr>
      <w:rFonts w:ascii="Times New Roman" w:hAnsi="Times New Roman"/>
      <w:sz w:val="27"/>
    </w:rPr>
  </w:style>
  <w:style w:type="paragraph" w:styleId="a4">
    <w:name w:val="header"/>
    <w:basedOn w:val="a"/>
    <w:link w:val="a5"/>
    <w:uiPriority w:val="99"/>
    <w:semiHidden/>
    <w:unhideWhenUsed/>
    <w:rsid w:val="00C0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43D3"/>
  </w:style>
  <w:style w:type="paragraph" w:styleId="a6">
    <w:name w:val="footer"/>
    <w:basedOn w:val="a"/>
    <w:link w:val="a7"/>
    <w:uiPriority w:val="99"/>
    <w:unhideWhenUsed/>
    <w:rsid w:val="00C0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3D3"/>
  </w:style>
  <w:style w:type="paragraph" w:styleId="a8">
    <w:name w:val="List Paragraph"/>
    <w:basedOn w:val="a"/>
    <w:uiPriority w:val="34"/>
    <w:qFormat/>
    <w:rsid w:val="00C0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6B4E4EB0A58B792BB3FD179C65B338C27C5DE166920E3094966967233EE49AB7D80121C3D2CBV6x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302</cp:revision>
  <cp:lastPrinted>2017-09-12T08:07:00Z</cp:lastPrinted>
  <dcterms:created xsi:type="dcterms:W3CDTF">2017-06-13T11:11:00Z</dcterms:created>
  <dcterms:modified xsi:type="dcterms:W3CDTF">2017-09-12T08:07:00Z</dcterms:modified>
</cp:coreProperties>
</file>